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1. Тепловой анализ переработки </w:t>
      </w:r>
      <w:proofErr w:type="gramStart"/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пластиковых отходов</w:t>
      </w:r>
      <w:proofErr w:type="gramEnd"/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и оценка их влияния на окружающую среду и безопасность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Введение: значимость переработки пластика</w:t>
      </w:r>
    </w:p>
    <w:p w:rsidR="00375B0B" w:rsidRPr="00375B0B" w:rsidRDefault="00375B0B" w:rsidP="002B437F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тепловых процессов при переработке (пиролиз, сжигание)</w:t>
      </w:r>
    </w:p>
    <w:p w:rsidR="00375B0B" w:rsidRPr="00375B0B" w:rsidRDefault="00375B0B" w:rsidP="002B437F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Расчёт теплового баланса и температуры</w:t>
      </w:r>
    </w:p>
    <w:p w:rsidR="00375B0B" w:rsidRPr="00375B0B" w:rsidRDefault="00375B0B" w:rsidP="002B437F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последствия: выбросы и загрязнение</w:t>
      </w:r>
    </w:p>
    <w:p w:rsidR="00375B0B" w:rsidRPr="00375B0B" w:rsidRDefault="00375B0B" w:rsidP="002B437F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Риски для </w:t>
      </w:r>
      <w:proofErr w:type="spellStart"/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техносферной</w:t>
      </w:r>
      <w:proofErr w:type="spellEnd"/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безопасности (пожары, аварии)</w:t>
      </w:r>
    </w:p>
    <w:p w:rsidR="00375B0B" w:rsidRPr="00375B0B" w:rsidRDefault="00375B0B" w:rsidP="002B437F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контроля и предупреждения аварий</w:t>
      </w:r>
    </w:p>
    <w:p w:rsidR="00375B0B" w:rsidRPr="00375B0B" w:rsidRDefault="00375B0B" w:rsidP="002B437F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 и рекомендации</w:t>
      </w: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2. Использова</w:t>
      </w:r>
      <w:bookmarkStart w:id="0" w:name="_GoBack"/>
      <w:bookmarkEnd w:id="0"/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ние биогаза из бытовых и сельскохозяйственных отходов: технические особенности, экология и безопасность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в биогаз и источники сырья</w:t>
      </w:r>
    </w:p>
    <w:p w:rsidR="00375B0B" w:rsidRPr="00375B0B" w:rsidRDefault="00375B0B" w:rsidP="002B437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 параметры процессов сбраживания</w:t>
      </w:r>
    </w:p>
    <w:p w:rsidR="00375B0B" w:rsidRPr="00375B0B" w:rsidRDefault="00375B0B" w:rsidP="002B437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 теплового режима </w:t>
      </w:r>
      <w:proofErr w:type="spellStart"/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биореактора</w:t>
      </w:r>
      <w:proofErr w:type="spellEnd"/>
    </w:p>
    <w:p w:rsidR="00375B0B" w:rsidRPr="00375B0B" w:rsidRDefault="00375B0B" w:rsidP="002B437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Экологическая оценка (выбросы, удобрения)</w:t>
      </w:r>
    </w:p>
    <w:p w:rsidR="00375B0B" w:rsidRPr="00375B0B" w:rsidRDefault="00375B0B" w:rsidP="002B437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Опасности (взрывы, утечки газа) и меры безопасности</w:t>
      </w:r>
    </w:p>
    <w:p w:rsidR="00375B0B" w:rsidRPr="00375B0B" w:rsidRDefault="00375B0B" w:rsidP="002B437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рекомендации по эксплуатации</w:t>
      </w:r>
    </w:p>
    <w:p w:rsidR="00375B0B" w:rsidRPr="00375B0B" w:rsidRDefault="00375B0B" w:rsidP="002B437F">
      <w:pPr>
        <w:numPr>
          <w:ilvl w:val="0"/>
          <w:numId w:val="2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</w:t>
      </w: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3. Влияние сжигания мусора на температуру и экологию района, меры безопасности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Зачем сжигают отходы</w:t>
      </w:r>
    </w:p>
    <w:p w:rsidR="00375B0B" w:rsidRPr="00375B0B" w:rsidRDefault="00375B0B" w:rsidP="002B437F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Тепловые эффекты сжигания и распространение тепла</w:t>
      </w:r>
    </w:p>
    <w:p w:rsidR="00375B0B" w:rsidRPr="00375B0B" w:rsidRDefault="00375B0B" w:rsidP="002B437F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на воздух и микроклимат</w:t>
      </w:r>
    </w:p>
    <w:p w:rsidR="00375B0B" w:rsidRPr="00375B0B" w:rsidRDefault="00375B0B" w:rsidP="002B437F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Риски пожаров и вредных выбросов</w:t>
      </w:r>
    </w:p>
    <w:p w:rsidR="00375B0B" w:rsidRPr="00375B0B" w:rsidRDefault="00375B0B" w:rsidP="002B437F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Техносферная</w:t>
      </w:r>
      <w:proofErr w:type="spellEnd"/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безопасность: предупреждение и мониторинг</w:t>
      </w:r>
    </w:p>
    <w:p w:rsidR="00375B0B" w:rsidRPr="00375B0B" w:rsidRDefault="00375B0B" w:rsidP="002B437F">
      <w:pPr>
        <w:numPr>
          <w:ilvl w:val="0"/>
          <w:numId w:val="3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</w:t>
      </w: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4. Теплоизоляция строительных материалов из переработанных отходов и безопасность их применения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Введение: новые материалы из отходов</w:t>
      </w:r>
    </w:p>
    <w:p w:rsidR="00375B0B" w:rsidRPr="00375B0B" w:rsidRDefault="00375B0B" w:rsidP="002B437F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Тепловые свойства и методики их измерения</w:t>
      </w:r>
    </w:p>
    <w:p w:rsidR="00375B0B" w:rsidRPr="00375B0B" w:rsidRDefault="00375B0B" w:rsidP="002B437F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преимущества использования вторсырья</w:t>
      </w:r>
    </w:p>
    <w:p w:rsidR="00375B0B" w:rsidRPr="00375B0B" w:rsidRDefault="00375B0B" w:rsidP="002B437F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пожаробезопасности и прочности</w:t>
      </w:r>
    </w:p>
    <w:p w:rsidR="00375B0B" w:rsidRPr="00375B0B" w:rsidRDefault="00375B0B" w:rsidP="002B437F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Практическая безопасность и стандарты</w:t>
      </w:r>
    </w:p>
    <w:p w:rsidR="00375B0B" w:rsidRPr="00375B0B" w:rsidRDefault="00375B0B" w:rsidP="002B437F">
      <w:pPr>
        <w:numPr>
          <w:ilvl w:val="0"/>
          <w:numId w:val="4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</w:t>
      </w: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5. Выбросы метана с мусорных полигонов: расчет, экологический вред и способы предотвращения аварий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 образования метана на полигонах</w:t>
      </w:r>
    </w:p>
    <w:p w:rsidR="00375B0B" w:rsidRPr="00375B0B" w:rsidRDefault="00375B0B" w:rsidP="002B437F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измерения и расчёта выбросов</w:t>
      </w:r>
    </w:p>
    <w:p w:rsidR="00375B0B" w:rsidRPr="00375B0B" w:rsidRDefault="00375B0B" w:rsidP="002B437F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метана на климат и экологические риски</w:t>
      </w:r>
    </w:p>
    <w:p w:rsidR="00375B0B" w:rsidRPr="00375B0B" w:rsidRDefault="00375B0B" w:rsidP="002B437F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Возможные аварийные ситуации (взрывы, пожары)</w:t>
      </w:r>
    </w:p>
    <w:p w:rsidR="00375B0B" w:rsidRPr="00375B0B" w:rsidRDefault="00375B0B" w:rsidP="002B437F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по контролю и безопасности</w:t>
      </w:r>
    </w:p>
    <w:p w:rsidR="00375B0B" w:rsidRPr="00375B0B" w:rsidRDefault="00375B0B" w:rsidP="002B437F">
      <w:pPr>
        <w:numPr>
          <w:ilvl w:val="0"/>
          <w:numId w:val="5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 и рекомендации</w:t>
      </w: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6. Процесс компостирования отходов: теплообмен, влияние на почву и безопасность для окружающей среды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компостирование и зачем оно нужно</w:t>
      </w:r>
    </w:p>
    <w:p w:rsidR="00375B0B" w:rsidRPr="00375B0B" w:rsidRDefault="00375B0B" w:rsidP="002B437F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Теплообмен в компостной массе</w:t>
      </w:r>
    </w:p>
    <w:p w:rsidR="00375B0B" w:rsidRPr="00375B0B" w:rsidRDefault="00375B0B" w:rsidP="002B437F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на почву и растения</w:t>
      </w:r>
    </w:p>
    <w:p w:rsidR="00375B0B" w:rsidRPr="00375B0B" w:rsidRDefault="00375B0B" w:rsidP="002B437F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риски (запахи, патогены)</w:t>
      </w:r>
    </w:p>
    <w:p w:rsidR="00375B0B" w:rsidRPr="00375B0B" w:rsidRDefault="00375B0B" w:rsidP="002B437F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Меры безопасности при компостировании</w:t>
      </w:r>
    </w:p>
    <w:p w:rsidR="00375B0B" w:rsidRPr="00375B0B" w:rsidRDefault="00375B0B" w:rsidP="002B437F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</w:t>
      </w: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7. Мини-энергетические установки на биогазе: эффективность, экология и правила безопасной работы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 в мини-энергетику на биогазе</w:t>
      </w:r>
    </w:p>
    <w:p w:rsidR="00375B0B" w:rsidRPr="00375B0B" w:rsidRDefault="00375B0B" w:rsidP="002B437F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Тепловые процессы и эффективность</w:t>
      </w:r>
    </w:p>
    <w:p w:rsidR="00375B0B" w:rsidRPr="00375B0B" w:rsidRDefault="00375B0B" w:rsidP="002B437F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преимущества</w:t>
      </w:r>
    </w:p>
    <w:p w:rsidR="00375B0B" w:rsidRPr="00375B0B" w:rsidRDefault="00375B0B" w:rsidP="002B437F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опасности (взрывы, утечки)</w:t>
      </w:r>
    </w:p>
    <w:p w:rsidR="00375B0B" w:rsidRPr="00375B0B" w:rsidRDefault="00375B0B" w:rsidP="002B437F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эксплуатации и безопасность</w:t>
      </w:r>
    </w:p>
    <w:p w:rsidR="00375B0B" w:rsidRPr="00375B0B" w:rsidRDefault="00375B0B" w:rsidP="002B437F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</w:t>
      </w: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8. Риск самовозгорания промышленных отходов: причины, последствия и способы предотвращения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Почему возникает самовозгорание</w:t>
      </w:r>
    </w:p>
    <w:p w:rsidR="00375B0B" w:rsidRPr="00375B0B" w:rsidRDefault="00375B0B" w:rsidP="002B437F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Теплофизика процесса </w:t>
      </w:r>
      <w:proofErr w:type="spellStart"/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самонагрева</w:t>
      </w:r>
      <w:proofErr w:type="spellEnd"/>
    </w:p>
    <w:p w:rsidR="00375B0B" w:rsidRPr="00375B0B" w:rsidRDefault="00375B0B" w:rsidP="002B437F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и техногенные последствия</w:t>
      </w:r>
    </w:p>
    <w:p w:rsidR="00375B0B" w:rsidRPr="00375B0B" w:rsidRDefault="00375B0B" w:rsidP="002B437F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обнаружения и предотвращения</w:t>
      </w:r>
    </w:p>
    <w:p w:rsidR="00375B0B" w:rsidRPr="00375B0B" w:rsidRDefault="00375B0B" w:rsidP="002B437F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по безопасности</w:t>
      </w:r>
    </w:p>
    <w:p w:rsidR="00375B0B" w:rsidRPr="00375B0B" w:rsidRDefault="00375B0B" w:rsidP="002B437F">
      <w:pPr>
        <w:numPr>
          <w:ilvl w:val="0"/>
          <w:numId w:val="8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</w:t>
      </w:r>
    </w:p>
    <w:p w:rsid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9. Термическая переработка электронных отходов: тепловые процессы, экологический контроль и безопасность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электронных отходов</w:t>
      </w:r>
    </w:p>
    <w:p w:rsidR="00375B0B" w:rsidRPr="00375B0B" w:rsidRDefault="00375B0B" w:rsidP="002B437F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Процессы нагрева и выделения токсинов</w:t>
      </w:r>
    </w:p>
    <w:p w:rsidR="00375B0B" w:rsidRPr="00375B0B" w:rsidRDefault="00375B0B" w:rsidP="002B437F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на окружающую среду</w:t>
      </w:r>
    </w:p>
    <w:p w:rsidR="00375B0B" w:rsidRPr="00375B0B" w:rsidRDefault="00375B0B" w:rsidP="002B437F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Техносферные</w:t>
      </w:r>
      <w:proofErr w:type="spellEnd"/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риски и опасности</w:t>
      </w:r>
    </w:p>
    <w:p w:rsidR="00375B0B" w:rsidRPr="00375B0B" w:rsidRDefault="00375B0B" w:rsidP="002B437F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и меры безопасности</w:t>
      </w:r>
    </w:p>
    <w:p w:rsidR="00375B0B" w:rsidRPr="00375B0B" w:rsidRDefault="00375B0B" w:rsidP="002B437F">
      <w:pPr>
        <w:numPr>
          <w:ilvl w:val="0"/>
          <w:numId w:val="9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</w:t>
      </w:r>
    </w:p>
    <w:p w:rsidR="00375B0B" w:rsidRPr="00375B0B" w:rsidRDefault="00375B0B" w:rsidP="002B437F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10. Теплоизоляция контейнеров для отходов в холодном климате: как защитить окружающую среду и избежать аварий</w:t>
      </w:r>
    </w:p>
    <w:p w:rsidR="00375B0B" w:rsidRPr="00375B0B" w:rsidRDefault="00375B0B" w:rsidP="002B43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План:</w:t>
      </w:r>
    </w:p>
    <w:p w:rsidR="00375B0B" w:rsidRPr="00375B0B" w:rsidRDefault="00375B0B" w:rsidP="002B437F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Зачем нужна теплоизоляция контейнеров</w:t>
      </w:r>
    </w:p>
    <w:p w:rsidR="00375B0B" w:rsidRPr="00375B0B" w:rsidRDefault="00375B0B" w:rsidP="002B437F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Тепловые процессы внутри контейнера</w:t>
      </w:r>
    </w:p>
    <w:p w:rsidR="00375B0B" w:rsidRPr="00375B0B" w:rsidRDefault="00375B0B" w:rsidP="002B437F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на разложение отходов и выбросы</w:t>
      </w:r>
    </w:p>
    <w:p w:rsidR="00375B0B" w:rsidRPr="00375B0B" w:rsidRDefault="00375B0B" w:rsidP="002B437F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Экологические преимущества</w:t>
      </w:r>
    </w:p>
    <w:p w:rsidR="00375B0B" w:rsidRPr="00375B0B" w:rsidRDefault="00375B0B" w:rsidP="002B437F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безопасности (предотвращение самовозгорания и гниения)</w:t>
      </w:r>
    </w:p>
    <w:p w:rsidR="00375B0B" w:rsidRPr="00375B0B" w:rsidRDefault="00375B0B" w:rsidP="002B437F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5B0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</w:t>
      </w:r>
    </w:p>
    <w:p w:rsidR="002404A4" w:rsidRDefault="002404A4"/>
    <w:sectPr w:rsidR="00240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4299B"/>
    <w:multiLevelType w:val="multilevel"/>
    <w:tmpl w:val="9F4C8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B83659"/>
    <w:multiLevelType w:val="multilevel"/>
    <w:tmpl w:val="8758D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112C27"/>
    <w:multiLevelType w:val="multilevel"/>
    <w:tmpl w:val="2F262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013E2F"/>
    <w:multiLevelType w:val="multilevel"/>
    <w:tmpl w:val="91C499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954625"/>
    <w:multiLevelType w:val="multilevel"/>
    <w:tmpl w:val="7716F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847692"/>
    <w:multiLevelType w:val="multilevel"/>
    <w:tmpl w:val="30C45F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F612F5"/>
    <w:multiLevelType w:val="multilevel"/>
    <w:tmpl w:val="C9846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7A6412A"/>
    <w:multiLevelType w:val="multilevel"/>
    <w:tmpl w:val="2F065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CE90742"/>
    <w:multiLevelType w:val="multilevel"/>
    <w:tmpl w:val="461AA3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E80315"/>
    <w:multiLevelType w:val="multilevel"/>
    <w:tmpl w:val="B4E8B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5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9"/>
  </w:num>
  <w:num w:numId="9">
    <w:abstractNumId w:val="3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2CC5"/>
    <w:rsid w:val="002404A4"/>
    <w:rsid w:val="002B437F"/>
    <w:rsid w:val="00375B0B"/>
    <w:rsid w:val="00CF2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CA2A17-1D4D-4A5F-9803-87A061612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75B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75B0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375B0B"/>
    <w:rPr>
      <w:b/>
      <w:bCs/>
    </w:rPr>
  </w:style>
  <w:style w:type="paragraph" w:styleId="a4">
    <w:name w:val="Normal (Web)"/>
    <w:basedOn w:val="a"/>
    <w:uiPriority w:val="99"/>
    <w:semiHidden/>
    <w:unhideWhenUsed/>
    <w:rsid w:val="00375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71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Сатимбекова</dc:creator>
  <cp:keywords/>
  <dc:description/>
  <cp:lastModifiedBy>Асем Сатимбекова</cp:lastModifiedBy>
  <cp:revision>3</cp:revision>
  <dcterms:created xsi:type="dcterms:W3CDTF">2025-10-21T05:53:00Z</dcterms:created>
  <dcterms:modified xsi:type="dcterms:W3CDTF">2025-10-22T10:20:00Z</dcterms:modified>
</cp:coreProperties>
</file>